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EE 491 Weekly Report 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Date: 2-27-17 -- 3-6-17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Group Number:  May1735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 Title:  Cy-Mote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Advisor: Dr. Daniels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Team Members: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Kyle Fischer - Team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Michael Linthicum - Communications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Daniel Shauger - Concept Holder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Sam Neff - Webmaster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Nick Juelsgaard - Schedule and Planning Lead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Summary of the Week: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Past Week Accomplishments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"/>
        <w:gridCol w:w="3920"/>
        <w:gridCol w:w="1520"/>
        <w:gridCol w:w="1900"/>
        <w:tblGridChange w:id="0">
          <w:tblGrid>
            <w:gridCol w:w="2020"/>
            <w:gridCol w:w="3920"/>
            <w:gridCol w:w="1520"/>
            <w:gridCol w:w="1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Accomplishments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worked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Cumulative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Kyle Fischer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BLE worked. We read data on the PC.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Michael Linthicum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Began working on the wrapper side of things (read: downloaded and updated necessary software).  Continued Atmel cleanup process.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Daniel Shauger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working on wrapper format presentation with BLE data from kyle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 Neff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Worked on learning how to solder IC’s.  Began to put board together.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Nick Juelsgaard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Board came in this week. Started the process of putting it together. Again leaned heavily on Lee for advice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36.5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BLE seemed way too slow for reading data.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None.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Some BLE hangups on wrapper side, not sure who’s fault it is (sender or receiver)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New to solder pasting/reflowing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Plan for coming week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Add the rest of our characteristics to the board.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Work on wrapper and wrap up atmel side cleanup.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Wrapper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PCB Assembly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</w:t>
      </w:r>
      <w:r w:rsidDel="00000000" w:rsidR="00000000" w:rsidRPr="00000000">
        <w:rPr>
          <w:rtl w:val="0"/>
        </w:rPr>
        <w:t xml:space="preserve">PCB Assembly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Summary of weekly advisor meeting: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Didn’t have one.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