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EE 491 Weekly Report 1</w:t>
      </w:r>
    </w:p>
    <w:p w:rsidR="00000000" w:rsidDel="00000000" w:rsidP="00000000" w:rsidRDefault="00000000" w:rsidRPr="00000000">
      <w:pPr>
        <w:contextualSpacing w:val="0"/>
      </w:pPr>
      <w:r w:rsidDel="00000000" w:rsidR="00000000" w:rsidRPr="00000000">
        <w:rPr>
          <w:rtl w:val="0"/>
        </w:rPr>
        <w:t xml:space="preserve">Date: 9-6-16 -- 9-12-16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Number:  May17XX (We don’t have/know our group number)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Project Title:  Preliminary Title for Esplora Board Replacement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Advisor: Dr. Daniels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Members:</w:t>
      </w:r>
    </w:p>
    <w:p w:rsidR="00000000" w:rsidDel="00000000" w:rsidP="00000000" w:rsidRDefault="00000000" w:rsidRPr="00000000">
      <w:pPr>
        <w:contextualSpacing w:val="0"/>
      </w:pPr>
      <w:r w:rsidDel="00000000" w:rsidR="00000000" w:rsidRPr="00000000">
        <w:rPr>
          <w:rtl w:val="0"/>
        </w:rPr>
        <w:t xml:space="preserve">Kyle Fischer - Team Lead</w:t>
      </w:r>
    </w:p>
    <w:p w:rsidR="00000000" w:rsidDel="00000000" w:rsidP="00000000" w:rsidRDefault="00000000" w:rsidRPr="00000000">
      <w:pPr>
        <w:contextualSpacing w:val="0"/>
      </w:pPr>
      <w:r w:rsidDel="00000000" w:rsidR="00000000" w:rsidRPr="00000000">
        <w:rPr>
          <w:rtl w:val="0"/>
        </w:rPr>
        <w:t xml:space="preserve">Michael Linthicum - Communications Lead</w:t>
      </w:r>
    </w:p>
    <w:p w:rsidR="00000000" w:rsidDel="00000000" w:rsidP="00000000" w:rsidRDefault="00000000" w:rsidRPr="00000000">
      <w:pPr>
        <w:contextualSpacing w:val="0"/>
      </w:pPr>
      <w:r w:rsidDel="00000000" w:rsidR="00000000" w:rsidRPr="00000000">
        <w:rPr>
          <w:rtl w:val="0"/>
        </w:rPr>
        <w:t xml:space="preserve">Daniel Shauger - Innovations Lead</w:t>
      </w:r>
    </w:p>
    <w:p w:rsidR="00000000" w:rsidDel="00000000" w:rsidP="00000000" w:rsidRDefault="00000000" w:rsidRPr="00000000">
      <w:pPr>
        <w:contextualSpacing w:val="0"/>
      </w:pPr>
      <w:r w:rsidDel="00000000" w:rsidR="00000000" w:rsidRPr="00000000">
        <w:rPr>
          <w:rtl w:val="0"/>
        </w:rPr>
        <w:t xml:space="preserve">Sam Neff - Webmaster</w:t>
      </w:r>
    </w:p>
    <w:p w:rsidR="00000000" w:rsidDel="00000000" w:rsidP="00000000" w:rsidRDefault="00000000" w:rsidRPr="00000000">
      <w:pPr>
        <w:contextualSpacing w:val="0"/>
      </w:pPr>
      <w:r w:rsidDel="00000000" w:rsidR="00000000" w:rsidRPr="00000000">
        <w:rPr>
          <w:rtl w:val="0"/>
        </w:rPr>
        <w:t xml:space="preserve">Nick Juelsgaard - Schedule and Planning Lead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the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had two team meetings this week.  Our first meeting was Tuesday 9-6, and we discussed team organization and possible workflows.  We decided to meet each week on Thursday at 11:00am in the Senior Design lab and we decided to use Trello, Google Drive, GroupMe, and CyDrive for team organization and communication.  During this meeting we also made a rough outline of the year; what goals we wanted to accomplish when and different stages of design and work.  After the meeting we, individually, did some preliminary research on microcontrollers we could use for the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had a second team meeting at our normal time, Thursday the 8th, in the Senior Design lab.  We discussed what we found for possible microcontrollers and decided to research the Pi Compute Module and TI CC2540 in more detail for next week.  A more detailed outline of our schedule was planned out, and we discussed possible team and project names.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Past Week accomplishments: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555"/>
        <w:gridCol w:w="1620"/>
        <w:gridCol w:w="1845"/>
        <w:tblGridChange w:id="0">
          <w:tblGrid>
            <w:gridCol w:w="2340"/>
            <w:gridCol w:w="3555"/>
            <w:gridCol w:w="1620"/>
            <w:gridCol w:w="18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ind w:left="0" w:firstLine="0"/>
              <w:contextualSpacing w:val="0"/>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ind w:left="0" w:firstLine="0"/>
              <w:contextualSpacing w:val="0"/>
            </w:pPr>
            <w:r w:rsidDel="00000000" w:rsidR="00000000" w:rsidRPr="00000000">
              <w:rPr>
                <w:rtl w:val="0"/>
              </w:rPr>
              <w:t xml:space="preserve">Researched processors on own between tuesday and thursday meeting.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Researched third party SPI software on own after thursday meeting.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Setup CyDrive.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ind w:left="0" w:firstLine="0"/>
              <w:contextualSpacing w:val="0"/>
            </w:pPr>
            <w:r w:rsidDel="00000000" w:rsidR="00000000" w:rsidRPr="00000000">
              <w:rPr>
                <w:rtl w:val="0"/>
              </w:rPr>
              <w:t xml:space="preserve">Researched processors on own between tuesday and thursday meeting.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Set up Trello and Google Drive on own between Tuesday and Thursday meeting.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ind w:left="0" w:firstLine="0"/>
              <w:contextualSpacing w:val="0"/>
            </w:pPr>
            <w:r w:rsidDel="00000000" w:rsidR="00000000" w:rsidRPr="00000000">
              <w:rPr>
                <w:rtl w:val="0"/>
              </w:rPr>
              <w:t xml:space="preserve">Researched processors on own between tuesday and thursday meeting.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ind w:left="0" w:firstLine="0"/>
              <w:contextualSpacing w:val="0"/>
            </w:pPr>
            <w:r w:rsidDel="00000000" w:rsidR="00000000" w:rsidRPr="00000000">
              <w:rPr>
                <w:rtl w:val="0"/>
              </w:rPr>
              <w:t xml:space="preserve">Researched processors on own between tuesday and thursday meeting.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ind w:left="0" w:firstLine="0"/>
              <w:contextualSpacing w:val="0"/>
            </w:pPr>
            <w:r w:rsidDel="00000000" w:rsidR="00000000" w:rsidRPr="00000000">
              <w:rPr>
                <w:rtl w:val="0"/>
              </w:rPr>
              <w:t xml:space="preserve">Researched processors on own between tuesday and thursday meeting.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Secured storage space for team use between Tuesday and Thursday meeting.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Pending Issues: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Kyle Fischer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Michael Linthicum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Daniel Shauger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Sam Neff</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Nick Juelsgaard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Comments and extended discussion</w:t>
      </w:r>
    </w:p>
    <w:p w:rsidR="00000000" w:rsidDel="00000000" w:rsidP="00000000" w:rsidRDefault="00000000" w:rsidRPr="00000000">
      <w:pPr>
        <w:contextualSpacing w:val="0"/>
      </w:pPr>
      <w:r w:rsidDel="00000000" w:rsidR="00000000" w:rsidRPr="00000000">
        <w:rPr>
          <w:rtl w:val="0"/>
        </w:rPr>
        <w:tab/>
        <w:t xml:space="preserve">The team focused heavily on planning and organization this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 for coming week</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Kyle Fischer</w:t>
      </w:r>
    </w:p>
    <w:p w:rsidR="00000000" w:rsidDel="00000000" w:rsidP="00000000" w:rsidRDefault="00000000" w:rsidRPr="00000000">
      <w:pPr>
        <w:ind w:left="720" w:firstLine="0"/>
        <w:contextualSpacing w:val="0"/>
      </w:pPr>
      <w:r w:rsidDel="00000000" w:rsidR="00000000" w:rsidRPr="00000000">
        <w:rPr>
          <w:rtl w:val="0"/>
        </w:rPr>
        <w:t xml:space="preserve">Research in more detail the two processors identified during the team meeting.</w:t>
      </w:r>
    </w:p>
    <w:p w:rsidR="00000000" w:rsidDel="00000000" w:rsidP="00000000" w:rsidRDefault="00000000" w:rsidRPr="00000000">
      <w:pPr>
        <w:ind w:left="720" w:firstLine="0"/>
        <w:contextualSpacing w:val="0"/>
      </w:pPr>
      <w:r w:rsidDel="00000000" w:rsidR="00000000" w:rsidRPr="00000000">
        <w:rPr>
          <w:rtl w:val="0"/>
        </w:rPr>
        <w:t xml:space="preserve">Secure an Arduino Uno for SPI communication testing.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Michael Linthicum</w:t>
      </w:r>
    </w:p>
    <w:p w:rsidR="00000000" w:rsidDel="00000000" w:rsidP="00000000" w:rsidRDefault="00000000" w:rsidRPr="00000000">
      <w:pPr>
        <w:ind w:left="720" w:firstLine="0"/>
        <w:contextualSpacing w:val="0"/>
      </w:pPr>
      <w:r w:rsidDel="00000000" w:rsidR="00000000" w:rsidRPr="00000000">
        <w:rPr>
          <w:rtl w:val="0"/>
        </w:rPr>
        <w:t xml:space="preserve">Research in more detail the two processors identified during the team meeting.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Daniel Shauger</w:t>
      </w:r>
    </w:p>
    <w:p w:rsidR="00000000" w:rsidDel="00000000" w:rsidP="00000000" w:rsidRDefault="00000000" w:rsidRPr="00000000">
      <w:pPr>
        <w:ind w:left="720" w:firstLine="0"/>
        <w:contextualSpacing w:val="0"/>
      </w:pPr>
      <w:r w:rsidDel="00000000" w:rsidR="00000000" w:rsidRPr="00000000">
        <w:rPr>
          <w:rtl w:val="0"/>
        </w:rPr>
        <w:t xml:space="preserve">Research in more detail the two processors identified during the team meeting.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Sam Neff </w:t>
      </w:r>
    </w:p>
    <w:p w:rsidR="00000000" w:rsidDel="00000000" w:rsidP="00000000" w:rsidRDefault="00000000" w:rsidRPr="00000000">
      <w:pPr>
        <w:ind w:left="720" w:firstLine="0"/>
        <w:contextualSpacing w:val="0"/>
      </w:pPr>
      <w:r w:rsidDel="00000000" w:rsidR="00000000" w:rsidRPr="00000000">
        <w:rPr>
          <w:rtl w:val="0"/>
        </w:rPr>
        <w:t xml:space="preserve">Research in more detail the two processors identified during the team meeting.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Nick Juelsgaard</w:t>
      </w:r>
    </w:p>
    <w:p w:rsidR="00000000" w:rsidDel="00000000" w:rsidP="00000000" w:rsidRDefault="00000000" w:rsidRPr="00000000">
      <w:pPr>
        <w:ind w:left="720" w:firstLine="0"/>
        <w:contextualSpacing w:val="0"/>
      </w:pPr>
      <w:r w:rsidDel="00000000" w:rsidR="00000000" w:rsidRPr="00000000">
        <w:rPr>
          <w:rtl w:val="0"/>
        </w:rPr>
        <w:t xml:space="preserve">Research in more detail the two processors identified during the team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weekly advisor meeting:</w:t>
      </w:r>
    </w:p>
    <w:p w:rsidR="00000000" w:rsidDel="00000000" w:rsidP="00000000" w:rsidRDefault="00000000" w:rsidRPr="00000000">
      <w:pPr>
        <w:contextualSpacing w:val="0"/>
      </w:pPr>
      <w:r w:rsidDel="00000000" w:rsidR="00000000" w:rsidRPr="00000000">
        <w:rPr>
          <w:rtl w:val="0"/>
        </w:rPr>
        <w:tab/>
        <w:t xml:space="preserve">N/A.</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